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8C" w:rsidRPr="005D738C" w:rsidRDefault="005D738C" w:rsidP="005D738C">
      <w:pPr>
        <w:pStyle w:val="Textbody"/>
        <w:spacing w:after="0" w:line="240" w:lineRule="auto"/>
        <w:jc w:val="center"/>
        <w:rPr>
          <w:rFonts w:ascii="Algerian" w:hAnsi="Algerian"/>
          <w:b/>
          <w:bCs/>
          <w:sz w:val="44"/>
          <w:szCs w:val="44"/>
        </w:rPr>
      </w:pPr>
      <w:r w:rsidRPr="005D738C">
        <w:rPr>
          <w:rFonts w:ascii="Algerian" w:hAnsi="Algerian"/>
          <w:b/>
          <w:bCs/>
          <w:sz w:val="44"/>
          <w:szCs w:val="44"/>
        </w:rPr>
        <w:t xml:space="preserve">12 MART </w:t>
      </w:r>
      <w:r w:rsidRPr="005D738C">
        <w:rPr>
          <w:rFonts w:ascii="Cambria" w:hAnsi="Cambria" w:cs="Cambria"/>
          <w:b/>
          <w:bCs/>
          <w:sz w:val="44"/>
          <w:szCs w:val="44"/>
        </w:rPr>
        <w:t>İ</w:t>
      </w:r>
      <w:r w:rsidRPr="005D738C">
        <w:rPr>
          <w:rFonts w:ascii="Algerian" w:hAnsi="Algerian"/>
          <w:b/>
          <w:bCs/>
          <w:sz w:val="44"/>
          <w:szCs w:val="44"/>
        </w:rPr>
        <w:t>ST</w:t>
      </w:r>
      <w:r w:rsidRPr="005D738C">
        <w:rPr>
          <w:rFonts w:ascii="Cambria" w:hAnsi="Cambria" w:cs="Cambria"/>
          <w:b/>
          <w:bCs/>
          <w:sz w:val="44"/>
          <w:szCs w:val="44"/>
        </w:rPr>
        <w:t>İ</w:t>
      </w:r>
      <w:r w:rsidRPr="005D738C">
        <w:rPr>
          <w:rFonts w:ascii="Algerian" w:hAnsi="Algerian"/>
          <w:b/>
          <w:bCs/>
          <w:sz w:val="44"/>
          <w:szCs w:val="44"/>
        </w:rPr>
        <w:t>KLAL MAR</w:t>
      </w:r>
      <w:r w:rsidRPr="005D738C">
        <w:rPr>
          <w:rFonts w:ascii="Cambria" w:hAnsi="Cambria" w:cs="Cambria"/>
          <w:b/>
          <w:bCs/>
          <w:sz w:val="44"/>
          <w:szCs w:val="44"/>
        </w:rPr>
        <w:t>Ş</w:t>
      </w:r>
      <w:r w:rsidRPr="005D738C">
        <w:rPr>
          <w:rFonts w:ascii="Algerian" w:hAnsi="Algerian"/>
          <w:b/>
          <w:bCs/>
          <w:sz w:val="44"/>
          <w:szCs w:val="44"/>
        </w:rPr>
        <w:t>I</w:t>
      </w:r>
      <w:r w:rsidRPr="005D738C">
        <w:rPr>
          <w:rFonts w:ascii="Algerian" w:hAnsi="Algerian" w:cs="Algerian"/>
          <w:b/>
          <w:bCs/>
          <w:sz w:val="44"/>
          <w:szCs w:val="44"/>
        </w:rPr>
        <w:t>’</w:t>
      </w:r>
      <w:r w:rsidRPr="005D738C">
        <w:rPr>
          <w:rFonts w:ascii="Algerian" w:hAnsi="Algerian"/>
          <w:b/>
          <w:bCs/>
          <w:sz w:val="44"/>
          <w:szCs w:val="44"/>
        </w:rPr>
        <w:t>NIN KABULÜNÜN 98. YILDÖNÜMÜ VE</w:t>
      </w:r>
    </w:p>
    <w:p w:rsidR="005D738C" w:rsidRDefault="005D738C" w:rsidP="005D738C">
      <w:pPr>
        <w:pStyle w:val="Textbody"/>
        <w:spacing w:after="0" w:line="240" w:lineRule="auto"/>
        <w:jc w:val="center"/>
        <w:rPr>
          <w:rFonts w:ascii="Algerian" w:hAnsi="Algerian"/>
          <w:b/>
          <w:bCs/>
          <w:sz w:val="44"/>
          <w:szCs w:val="44"/>
        </w:rPr>
      </w:pPr>
      <w:r w:rsidRPr="005D738C">
        <w:rPr>
          <w:rFonts w:ascii="Algerian" w:hAnsi="Algerian"/>
          <w:b/>
          <w:bCs/>
          <w:sz w:val="44"/>
          <w:szCs w:val="44"/>
        </w:rPr>
        <w:t>MEHMET AK</w:t>
      </w:r>
      <w:r w:rsidRPr="005D738C">
        <w:rPr>
          <w:rFonts w:ascii="Cambria" w:hAnsi="Cambria" w:cs="Cambria"/>
          <w:b/>
          <w:bCs/>
          <w:sz w:val="44"/>
          <w:szCs w:val="44"/>
        </w:rPr>
        <w:t>İ</w:t>
      </w:r>
      <w:r w:rsidRPr="005D738C">
        <w:rPr>
          <w:rFonts w:ascii="Algerian" w:hAnsi="Algerian"/>
          <w:b/>
          <w:bCs/>
          <w:sz w:val="44"/>
          <w:szCs w:val="44"/>
        </w:rPr>
        <w:t>F ERSOY’U ANMA GÜNÜ ETK</w:t>
      </w:r>
      <w:r w:rsidRPr="005D738C">
        <w:rPr>
          <w:rFonts w:ascii="Cambria" w:hAnsi="Cambria" w:cs="Cambria"/>
          <w:b/>
          <w:bCs/>
          <w:sz w:val="44"/>
          <w:szCs w:val="44"/>
        </w:rPr>
        <w:t>İ</w:t>
      </w:r>
      <w:r w:rsidRPr="005D738C">
        <w:rPr>
          <w:rFonts w:ascii="Algerian" w:hAnsi="Algerian"/>
          <w:b/>
          <w:bCs/>
          <w:sz w:val="44"/>
          <w:szCs w:val="44"/>
        </w:rPr>
        <w:t>NL</w:t>
      </w:r>
      <w:r w:rsidRPr="005D738C">
        <w:rPr>
          <w:rFonts w:ascii="Cambria" w:hAnsi="Cambria" w:cs="Cambria"/>
          <w:b/>
          <w:bCs/>
          <w:sz w:val="44"/>
          <w:szCs w:val="44"/>
        </w:rPr>
        <w:t>İ</w:t>
      </w:r>
      <w:r w:rsidRPr="005D738C">
        <w:rPr>
          <w:rFonts w:ascii="Algerian" w:hAnsi="Algerian"/>
          <w:b/>
          <w:bCs/>
          <w:sz w:val="44"/>
          <w:szCs w:val="44"/>
        </w:rPr>
        <w:t>KLER</w:t>
      </w:r>
      <w:r w:rsidRPr="005D738C">
        <w:rPr>
          <w:rFonts w:ascii="Cambria" w:hAnsi="Cambria" w:cs="Cambria"/>
          <w:b/>
          <w:bCs/>
          <w:sz w:val="44"/>
          <w:szCs w:val="44"/>
        </w:rPr>
        <w:t>İ</w:t>
      </w:r>
      <w:r w:rsidRPr="005D738C">
        <w:rPr>
          <w:rFonts w:ascii="Algerian" w:hAnsi="Algerian"/>
          <w:b/>
          <w:bCs/>
          <w:sz w:val="44"/>
          <w:szCs w:val="44"/>
        </w:rPr>
        <w:t xml:space="preserve"> PROGRAMI</w:t>
      </w:r>
    </w:p>
    <w:p w:rsidR="005D738C" w:rsidRDefault="005D738C" w:rsidP="005D738C">
      <w:pPr>
        <w:pStyle w:val="Textbody"/>
        <w:spacing w:after="0" w:line="240" w:lineRule="auto"/>
        <w:jc w:val="center"/>
        <w:rPr>
          <w:rFonts w:ascii="Algerian" w:hAnsi="Algerian"/>
          <w:b/>
          <w:bCs/>
          <w:sz w:val="44"/>
          <w:szCs w:val="44"/>
        </w:rPr>
      </w:pPr>
    </w:p>
    <w:p w:rsidR="005D738C" w:rsidRDefault="005D738C" w:rsidP="005D738C">
      <w:pPr>
        <w:pStyle w:val="Textbody"/>
        <w:spacing w:after="0" w:line="240" w:lineRule="auto"/>
        <w:jc w:val="center"/>
        <w:rPr>
          <w:rFonts w:ascii="Algerian" w:hAnsi="Algerian"/>
          <w:b/>
          <w:bCs/>
          <w:sz w:val="44"/>
          <w:szCs w:val="44"/>
        </w:rPr>
      </w:pPr>
    </w:p>
    <w:p w:rsidR="005D738C" w:rsidRPr="005D738C" w:rsidRDefault="005D738C" w:rsidP="005D738C">
      <w:pPr>
        <w:pStyle w:val="Textbody"/>
        <w:spacing w:after="0" w:line="240" w:lineRule="auto"/>
        <w:jc w:val="center"/>
        <w:rPr>
          <w:rFonts w:ascii="Algerian" w:hAnsi="Algerian"/>
          <w:b/>
          <w:bCs/>
          <w:sz w:val="44"/>
          <w:szCs w:val="44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4A758B3D" wp14:editId="1A6B7A3B">
            <wp:extent cx="5616346" cy="3781425"/>
            <wp:effectExtent l="0" t="0" r="3810" b="0"/>
            <wp:docPr id="1" name="Resim 1" descr="mehmet akif ersoy ve istiklal marş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hmet akif ersoy ve istiklal marş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06" cy="3783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738C" w:rsidRDefault="005D738C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2B39" w:rsidRPr="004C2B39" w:rsidRDefault="00AD6E99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 MART İSTİKLAL MARŞI’NIN KABU</w:t>
      </w:r>
      <w:r w:rsidR="008926B6">
        <w:rPr>
          <w:rFonts w:ascii="Times New Roman" w:hAnsi="Times New Roman"/>
          <w:b/>
          <w:bCs/>
          <w:sz w:val="28"/>
          <w:szCs w:val="28"/>
        </w:rPr>
        <w:t>LÜNÜN 98</w:t>
      </w:r>
      <w:r w:rsidR="004C2B39" w:rsidRPr="004C2B39">
        <w:rPr>
          <w:rFonts w:ascii="Times New Roman" w:hAnsi="Times New Roman"/>
          <w:b/>
          <w:bCs/>
          <w:sz w:val="28"/>
          <w:szCs w:val="28"/>
        </w:rPr>
        <w:t>. YILDÖNÜMÜ VE</w:t>
      </w:r>
    </w:p>
    <w:p w:rsidR="00677638" w:rsidRPr="00677638" w:rsidRDefault="004C2B39" w:rsidP="007A0CDA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2B39">
        <w:rPr>
          <w:rFonts w:ascii="Times New Roman" w:hAnsi="Times New Roman"/>
          <w:b/>
          <w:bCs/>
          <w:sz w:val="28"/>
          <w:szCs w:val="28"/>
        </w:rPr>
        <w:t xml:space="preserve">MEHMET </w:t>
      </w:r>
      <w:r w:rsidR="0071473E" w:rsidRPr="004C2B39">
        <w:rPr>
          <w:rFonts w:ascii="Times New Roman" w:hAnsi="Times New Roman"/>
          <w:b/>
          <w:bCs/>
          <w:sz w:val="28"/>
          <w:szCs w:val="28"/>
        </w:rPr>
        <w:t>AKİF</w:t>
      </w:r>
      <w:r w:rsidR="0071473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473E" w:rsidRPr="004C2B39">
        <w:rPr>
          <w:rFonts w:ascii="Times New Roman" w:hAnsi="Times New Roman"/>
          <w:b/>
          <w:bCs/>
          <w:sz w:val="28"/>
          <w:szCs w:val="28"/>
        </w:rPr>
        <w:t>ERSOY’U</w:t>
      </w:r>
      <w:r w:rsidR="00603521">
        <w:rPr>
          <w:rFonts w:ascii="Times New Roman" w:hAnsi="Times New Roman"/>
          <w:b/>
          <w:bCs/>
          <w:sz w:val="28"/>
          <w:szCs w:val="28"/>
        </w:rPr>
        <w:t xml:space="preserve"> ANMA GÜNÜ</w:t>
      </w:r>
      <w:r w:rsidRPr="004C2B39">
        <w:rPr>
          <w:rFonts w:ascii="Times New Roman" w:hAnsi="Times New Roman"/>
          <w:b/>
          <w:bCs/>
          <w:sz w:val="28"/>
          <w:szCs w:val="28"/>
        </w:rPr>
        <w:t xml:space="preserve"> ETKİNLİKLERİ</w:t>
      </w:r>
      <w:r w:rsidR="00BD09D8" w:rsidRPr="004C2B39">
        <w:rPr>
          <w:rFonts w:ascii="Times New Roman" w:hAnsi="Times New Roman"/>
          <w:b/>
          <w:bCs/>
          <w:sz w:val="28"/>
          <w:szCs w:val="28"/>
        </w:rPr>
        <w:t xml:space="preserve"> PROGRAMI</w:t>
      </w:r>
    </w:p>
    <w:p w:rsidR="00677638" w:rsidRDefault="0067763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Default="00BA6B4E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ANMA TÖRENİ</w:t>
      </w:r>
      <w:r w:rsidR="00F330C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(Süleyman Nazif Anadolu Lisesi Konferans Salonu)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7A0CDA" w:rsidRPr="000D03D9" w:rsidRDefault="007A0CDA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8926B6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 Mart 2019 Salı</w:t>
      </w:r>
      <w:r w:rsidR="00312F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03309">
        <w:rPr>
          <w:rFonts w:ascii="Times New Roman" w:hAnsi="Times New Roman" w:cs="Times New Roman"/>
          <w:b/>
          <w:bCs/>
          <w:sz w:val="22"/>
          <w:szCs w:val="22"/>
        </w:rPr>
        <w:t>günü saat 10:00</w:t>
      </w:r>
      <w:bookmarkStart w:id="0" w:name="_GoBack"/>
      <w:bookmarkEnd w:id="0"/>
      <w:r w:rsidR="00BD09D8" w:rsidRPr="000D03D9">
        <w:rPr>
          <w:rFonts w:ascii="Times New Roman" w:hAnsi="Times New Roman" w:cs="Times New Roman"/>
          <w:b/>
          <w:bCs/>
          <w:sz w:val="22"/>
          <w:szCs w:val="22"/>
        </w:rPr>
        <w:t>'</w:t>
      </w:r>
      <w:r w:rsidR="00603309">
        <w:rPr>
          <w:rFonts w:ascii="Times New Roman" w:hAnsi="Times New Roman" w:cs="Times New Roman"/>
          <w:b/>
          <w:bCs/>
          <w:sz w:val="22"/>
          <w:szCs w:val="22"/>
        </w:rPr>
        <w:t>da</w:t>
      </w:r>
      <w:r w:rsidR="00312F5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527B2">
        <w:rPr>
          <w:rFonts w:ascii="Times New Roman" w:hAnsi="Times New Roman" w:cs="Times New Roman"/>
          <w:sz w:val="22"/>
          <w:szCs w:val="22"/>
        </w:rPr>
        <w:t>kadar: öğrenci,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öğretmen ve </w:t>
      </w:r>
      <w:r w:rsidR="000527B2">
        <w:rPr>
          <w:rFonts w:ascii="Times New Roman" w:hAnsi="Times New Roman" w:cs="Times New Roman"/>
          <w:sz w:val="22"/>
          <w:szCs w:val="22"/>
        </w:rPr>
        <w:t xml:space="preserve">okul 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yöneticileri, tüm resmi daire ve kuruluşların protokol dışındaki personeli, protokol üyeleri, vatandaşlar tören </w:t>
      </w:r>
      <w:r w:rsidR="00C80163">
        <w:rPr>
          <w:rFonts w:ascii="Times New Roman" w:hAnsi="Times New Roman" w:cs="Times New Roman"/>
          <w:sz w:val="22"/>
          <w:szCs w:val="22"/>
        </w:rPr>
        <w:t>salonunda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kendilerine ayrılan yerlerini almış olacaklardır. </w:t>
      </w:r>
    </w:p>
    <w:p w:rsidR="00BD09D8" w:rsidRPr="000D03D9" w:rsidRDefault="00C5278C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Saygı duruşu ve akabinde </w:t>
      </w:r>
      <w:r w:rsidR="005B333E">
        <w:rPr>
          <w:rFonts w:ascii="Times New Roman" w:hAnsi="Times New Roman" w:cs="Times New Roman"/>
          <w:sz w:val="22"/>
          <w:szCs w:val="22"/>
        </w:rPr>
        <w:t>İstiklal Marşının</w:t>
      </w:r>
      <w:r w:rsidR="00472A45">
        <w:rPr>
          <w:rFonts w:ascii="Times New Roman" w:hAnsi="Times New Roman" w:cs="Times New Roman"/>
          <w:sz w:val="22"/>
          <w:szCs w:val="22"/>
        </w:rPr>
        <w:t xml:space="preserve"> </w:t>
      </w:r>
      <w:r w:rsidR="005B333E">
        <w:rPr>
          <w:rFonts w:ascii="Times New Roman" w:hAnsi="Times New Roman" w:cs="Times New Roman"/>
          <w:sz w:val="22"/>
          <w:szCs w:val="22"/>
        </w:rPr>
        <w:t>okunması</w:t>
      </w:r>
    </w:p>
    <w:p w:rsidR="000D0AE6" w:rsidRPr="000D03D9" w:rsidRDefault="00BD09D8" w:rsidP="000D0AE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Günün an</w:t>
      </w:r>
      <w:r w:rsidR="00472A45">
        <w:rPr>
          <w:rFonts w:ascii="Times New Roman" w:hAnsi="Times New Roman" w:cs="Times New Roman"/>
          <w:sz w:val="22"/>
          <w:szCs w:val="22"/>
        </w:rPr>
        <w:t>lam ve önemini belirten konuşma</w:t>
      </w:r>
      <w:r w:rsidR="005B333E">
        <w:rPr>
          <w:rFonts w:ascii="Times New Roman" w:hAnsi="Times New Roman" w:cs="Times New Roman"/>
          <w:sz w:val="22"/>
          <w:szCs w:val="22"/>
        </w:rPr>
        <w:t>nın</w:t>
      </w:r>
      <w:r w:rsidR="00472A45">
        <w:rPr>
          <w:rFonts w:ascii="Times New Roman" w:hAnsi="Times New Roman" w:cs="Times New Roman"/>
          <w:sz w:val="22"/>
          <w:szCs w:val="22"/>
        </w:rPr>
        <w:t xml:space="preserve"> </w:t>
      </w:r>
      <w:r w:rsidR="005B333E">
        <w:rPr>
          <w:rFonts w:ascii="Times New Roman" w:hAnsi="Times New Roman" w:cs="Times New Roman"/>
          <w:sz w:val="22"/>
          <w:szCs w:val="22"/>
        </w:rPr>
        <w:t>yapılması</w:t>
      </w:r>
    </w:p>
    <w:p w:rsidR="00EE7196" w:rsidRPr="005B333E" w:rsidRDefault="002027B2" w:rsidP="005B333E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Sinevizyon gösterimi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333E">
        <w:rPr>
          <w:rFonts w:ascii="Times New Roman" w:hAnsi="Times New Roman" w:cs="Times New Roman"/>
          <w:sz w:val="22"/>
          <w:szCs w:val="22"/>
        </w:rPr>
        <w:t>yapılması</w:t>
      </w:r>
    </w:p>
    <w:p w:rsidR="00EE7196" w:rsidRPr="00EE7196" w:rsidRDefault="005B0AD7" w:rsidP="00EE719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Süleyman Nazif Anadolu Lisesi</w:t>
      </w:r>
      <w:r w:rsidR="00472A45" w:rsidRPr="00C25734">
        <w:t xml:space="preserve"> öğrencileri tarafından oratoryo gösterisi</w:t>
      </w:r>
      <w:r w:rsidR="005B333E">
        <w:rPr>
          <w:rFonts w:ascii="Times New Roman" w:hAnsi="Times New Roman" w:cs="Times New Roman"/>
          <w:sz w:val="22"/>
          <w:szCs w:val="22"/>
        </w:rPr>
        <w:t>nin yapılması</w:t>
      </w:r>
    </w:p>
    <w:p w:rsidR="00283267" w:rsidRDefault="00283267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İlçemizdeki </w:t>
      </w:r>
      <w:r w:rsidR="00EE7196">
        <w:rPr>
          <w:rFonts w:ascii="Times New Roman" w:hAnsi="Times New Roman" w:cs="Times New Roman"/>
          <w:sz w:val="22"/>
          <w:szCs w:val="22"/>
        </w:rPr>
        <w:t>İstiklal Marşı'nın ezbere</w:t>
      </w:r>
      <w:r w:rsidR="009E3859">
        <w:rPr>
          <w:rFonts w:ascii="Times New Roman" w:hAnsi="Times New Roman" w:cs="Times New Roman"/>
          <w:sz w:val="22"/>
          <w:szCs w:val="22"/>
        </w:rPr>
        <w:t xml:space="preserve"> okunması yarışmasında birinci olan öğrenci tarafından İstiklal Marşı</w:t>
      </w:r>
      <w:r w:rsidR="005B333E">
        <w:rPr>
          <w:rFonts w:ascii="Times New Roman" w:hAnsi="Times New Roman" w:cs="Times New Roman"/>
          <w:sz w:val="22"/>
          <w:szCs w:val="22"/>
        </w:rPr>
        <w:t>nın</w:t>
      </w:r>
      <w:r w:rsidR="009E3859">
        <w:rPr>
          <w:rFonts w:ascii="Times New Roman" w:hAnsi="Times New Roman" w:cs="Times New Roman"/>
          <w:sz w:val="22"/>
          <w:szCs w:val="22"/>
        </w:rPr>
        <w:t xml:space="preserve"> </w:t>
      </w:r>
      <w:r w:rsidR="005B333E">
        <w:rPr>
          <w:rFonts w:ascii="Times New Roman" w:hAnsi="Times New Roman" w:cs="Times New Roman"/>
          <w:sz w:val="22"/>
          <w:szCs w:val="22"/>
        </w:rPr>
        <w:t>okunması</w:t>
      </w:r>
    </w:p>
    <w:p w:rsidR="005B0AD7" w:rsidRPr="005B333E" w:rsidRDefault="00657A5C" w:rsidP="005B333E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İlçemizde 12 Mart İstiklal Marşı'nın Kabulü ve Mehmet Akif Ersoy </w:t>
      </w:r>
      <w:r w:rsidR="00BD7ED3">
        <w:rPr>
          <w:rFonts w:ascii="Times New Roman" w:hAnsi="Times New Roman" w:cs="Times New Roman"/>
          <w:sz w:val="22"/>
          <w:szCs w:val="22"/>
        </w:rPr>
        <w:t>Haftası ile</w:t>
      </w:r>
      <w:r>
        <w:rPr>
          <w:rFonts w:ascii="Times New Roman" w:hAnsi="Times New Roman" w:cs="Times New Roman"/>
          <w:sz w:val="22"/>
          <w:szCs w:val="22"/>
        </w:rPr>
        <w:t xml:space="preserve"> ilgili yapılan yarışmalarda</w:t>
      </w:r>
      <w:r w:rsidR="00D15931">
        <w:rPr>
          <w:rFonts w:ascii="Times New Roman" w:hAnsi="Times New Roman" w:cs="Times New Roman"/>
          <w:sz w:val="22"/>
          <w:szCs w:val="22"/>
        </w:rPr>
        <w:t xml:space="preserve"> dereceye gir</w:t>
      </w:r>
      <w:r w:rsidR="005B333E">
        <w:rPr>
          <w:rFonts w:ascii="Times New Roman" w:hAnsi="Times New Roman" w:cs="Times New Roman"/>
          <w:sz w:val="22"/>
          <w:szCs w:val="22"/>
        </w:rPr>
        <w:t>en öğrencilere ödül verilmesi</w:t>
      </w:r>
    </w:p>
    <w:p w:rsidR="005B0AD7" w:rsidRPr="005B0AD7" w:rsidRDefault="005B0AD7" w:rsidP="005B0AD7">
      <w:pPr>
        <w:pStyle w:val="GvdeMetni"/>
        <w:rPr>
          <w:szCs w:val="24"/>
        </w:rPr>
      </w:pPr>
    </w:p>
    <w:p w:rsidR="00BD09D8" w:rsidRDefault="00E258B3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Anma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pr</w:t>
      </w:r>
      <w:r w:rsidR="00FE05B4">
        <w:rPr>
          <w:rFonts w:ascii="Times New Roman" w:hAnsi="Times New Roman" w:cs="Times New Roman"/>
          <w:sz w:val="22"/>
          <w:szCs w:val="22"/>
        </w:rPr>
        <w:t>ogramı ilçe merkezi dışındaki mahallelerde</w:t>
      </w:r>
      <w:r w:rsidR="00BD09D8" w:rsidRPr="000D03D9">
        <w:rPr>
          <w:rFonts w:ascii="Times New Roman" w:hAnsi="Times New Roman" w:cs="Times New Roman"/>
          <w:sz w:val="22"/>
          <w:szCs w:val="22"/>
        </w:rPr>
        <w:t xml:space="preserve"> İlçe Programı dikkate alınarak uygulanacaktır.</w:t>
      </w:r>
    </w:p>
    <w:p w:rsidR="00DB15AA" w:rsidRPr="000D03D9" w:rsidRDefault="00DB15AA" w:rsidP="00DB15AA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D662CD" w:rsidRDefault="00D662CD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662CD" w:rsidRDefault="00D662CD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662CD" w:rsidRDefault="00D662CD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E5AF2" w:rsidRDefault="002E5AF2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E5AF2" w:rsidRDefault="002E5AF2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45061" w:rsidRDefault="008450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45061" w:rsidRDefault="008450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45061" w:rsidRDefault="008450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D738C" w:rsidRDefault="005D738C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D738C" w:rsidRDefault="005D738C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D738C" w:rsidRDefault="005D738C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45061" w:rsidRDefault="0084506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2E5AF2" w:rsidRDefault="002E5AF2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BELEDİYE BAŞKANLIĞINCA YÜRÜTÜLECEK GÖREVLER:</w:t>
      </w:r>
    </w:p>
    <w:p w:rsidR="00D15931" w:rsidRPr="002E5AF2" w:rsidRDefault="002027B2" w:rsidP="00D15931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E5AF2">
        <w:rPr>
          <w:rFonts w:ascii="Times New Roman" w:hAnsi="Times New Roman" w:cs="Times New Roman"/>
          <w:sz w:val="22"/>
          <w:szCs w:val="22"/>
        </w:rPr>
        <w:t xml:space="preserve">Tören </w:t>
      </w:r>
      <w:r w:rsidR="00D15931" w:rsidRPr="002E5AF2">
        <w:rPr>
          <w:rFonts w:ascii="Times New Roman" w:hAnsi="Times New Roman" w:cs="Times New Roman"/>
          <w:sz w:val="22"/>
          <w:szCs w:val="22"/>
        </w:rPr>
        <w:t>alanında itfaiye aracını hazır bulundurulacaktır</w:t>
      </w:r>
      <w:r w:rsidR="00D15931" w:rsidRPr="002E5AF2">
        <w:rPr>
          <w:rFonts w:ascii="Times New Roman" w:hAnsi="Times New Roman" w:cs="Times New Roman"/>
          <w:b/>
          <w:sz w:val="22"/>
          <w:szCs w:val="22"/>
        </w:rPr>
        <w:t>.</w:t>
      </w:r>
    </w:p>
    <w:p w:rsidR="00183084" w:rsidRPr="000D03D9" w:rsidRDefault="00183084" w:rsidP="00183084">
      <w:pPr>
        <w:pStyle w:val="Textbody"/>
        <w:jc w:val="both"/>
        <w:rPr>
          <w:rFonts w:ascii="Times New Roman" w:hAnsi="Times New Roman" w:cs="Times New Roman"/>
          <w:sz w:val="22"/>
          <w:szCs w:val="22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EMNİYET MÜDÜRLÜĞÜNCE YÜRÜTÜLECEK GÖREVLER :</w:t>
      </w:r>
    </w:p>
    <w:p w:rsidR="00AE6B00" w:rsidRPr="00AE6B00" w:rsidRDefault="008926B6" w:rsidP="00AE6B00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 Mart Salı</w:t>
      </w:r>
      <w:r w:rsidR="00845061">
        <w:rPr>
          <w:rFonts w:ascii="Times New Roman" w:hAnsi="Times New Roman" w:cs="Times New Roman"/>
          <w:sz w:val="22"/>
          <w:szCs w:val="22"/>
        </w:rPr>
        <w:t xml:space="preserve"> günü saat 10</w:t>
      </w:r>
      <w:r w:rsidR="00F64554">
        <w:rPr>
          <w:rFonts w:ascii="Times New Roman" w:hAnsi="Times New Roman" w:cs="Times New Roman"/>
          <w:sz w:val="22"/>
          <w:szCs w:val="22"/>
        </w:rPr>
        <w:t>:00'da</w:t>
      </w:r>
      <w:r w:rsidR="00AE6B00" w:rsidRPr="000D03D9">
        <w:rPr>
          <w:rFonts w:ascii="Times New Roman" w:hAnsi="Times New Roman" w:cs="Times New Roman"/>
          <w:sz w:val="22"/>
          <w:szCs w:val="22"/>
        </w:rPr>
        <w:t xml:space="preserve"> yapılacak </w:t>
      </w:r>
      <w:r w:rsidR="00D607E9">
        <w:rPr>
          <w:rFonts w:ascii="Times New Roman" w:hAnsi="Times New Roman" w:cs="Times New Roman"/>
          <w:sz w:val="22"/>
          <w:szCs w:val="22"/>
        </w:rPr>
        <w:t>anma</w:t>
      </w:r>
      <w:r w:rsidR="00AE6B00" w:rsidRPr="000D03D9">
        <w:rPr>
          <w:rFonts w:ascii="Times New Roman" w:hAnsi="Times New Roman" w:cs="Times New Roman"/>
          <w:sz w:val="22"/>
          <w:szCs w:val="22"/>
        </w:rPr>
        <w:t xml:space="preserve"> </w:t>
      </w:r>
      <w:r w:rsidR="00D607E9" w:rsidRPr="000D03D9">
        <w:rPr>
          <w:rFonts w:ascii="Times New Roman" w:hAnsi="Times New Roman" w:cs="Times New Roman"/>
          <w:sz w:val="22"/>
          <w:szCs w:val="22"/>
        </w:rPr>
        <w:t>töreninde trafik</w:t>
      </w:r>
      <w:r w:rsidR="00AE6B00" w:rsidRPr="000D03D9">
        <w:rPr>
          <w:rFonts w:ascii="Times New Roman" w:hAnsi="Times New Roman" w:cs="Times New Roman"/>
          <w:sz w:val="22"/>
          <w:szCs w:val="22"/>
        </w:rPr>
        <w:t xml:space="preserve"> düzeni ve çevre güvenliği sağlanacaktır.</w:t>
      </w:r>
    </w:p>
    <w:p w:rsidR="00183084" w:rsidRDefault="00183084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15931" w:rsidRDefault="00D15931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BD09D8" w:rsidRDefault="00BD09D8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Bu program, İlçede tüm kamu kurum ve kuruluşlar ile özel kuruluşlara, siyasi parti ilçe Başkanlarına gönderilecektir.</w:t>
      </w:r>
    </w:p>
    <w:p w:rsidR="00183084" w:rsidRPr="00973F7D" w:rsidRDefault="00DB15AA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Gazi ve şehit ailelerinden törene katılmak isteyenlerin tespit edilerek, protokol kısmında yerlerini almaları sağlanacaktır.</w:t>
      </w:r>
    </w:p>
    <w:p w:rsidR="00755767" w:rsidRDefault="00755767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D3D43" w:rsidRDefault="008D3D43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MİLLİ EĞİTİM MÜDÜRLÜĞÜNCE YÜRÜTÜLECEK GÖREVLER:</w:t>
      </w:r>
    </w:p>
    <w:p w:rsidR="00BD09D8" w:rsidRPr="00F810C6" w:rsidRDefault="00BD09D8" w:rsidP="00F810C6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D03D9">
        <w:rPr>
          <w:rFonts w:ascii="Times New Roman" w:hAnsi="Times New Roman" w:cs="Times New Roman"/>
          <w:sz w:val="22"/>
          <w:szCs w:val="22"/>
        </w:rPr>
        <w:t>İlçe Milli Eğitim Müdürlüğünce ilgili Şube Müdürü başkanlığında okul ve kurum müdürlüklerinden oluşan koordinasyon birimi kurulacaktır.</w:t>
      </w:r>
      <w:r w:rsidRPr="00F810C6">
        <w:rPr>
          <w:rFonts w:ascii="Times New Roman" w:hAnsi="Times New Roman" w:cs="Times New Roman"/>
          <w:sz w:val="22"/>
          <w:szCs w:val="22"/>
        </w:rPr>
        <w:t>.</w:t>
      </w:r>
    </w:p>
    <w:p w:rsidR="00755767" w:rsidRPr="00755767" w:rsidRDefault="008926B6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12 Mart 2019 Salı</w:t>
      </w:r>
      <w:r w:rsidR="00D607E9">
        <w:t xml:space="preserve"> günü saat 10</w:t>
      </w:r>
      <w:r w:rsidR="00755767" w:rsidRPr="00C25734">
        <w:t xml:space="preserve">.00’da </w:t>
      </w:r>
      <w:r w:rsidR="00D607E9" w:rsidRPr="00C25734">
        <w:t>Süleyman Nazif Anadolu Lisesi Konfe</w:t>
      </w:r>
      <w:r w:rsidR="00D607E9">
        <w:t>rans salonunda yapılacak törenin</w:t>
      </w:r>
      <w:r>
        <w:t xml:space="preserve"> sunuculuğunu Cumhuriyet Ortaokulu Öğretmeni Hatike YİYEN </w:t>
      </w:r>
      <w:r w:rsidR="00755767" w:rsidRPr="00C25734">
        <w:t>yapacaktır.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Lisesi Konferans salonunda yapılacak törende günün an</w:t>
      </w:r>
      <w:r>
        <w:t xml:space="preserve">lam ve önemini belirten </w:t>
      </w:r>
      <w:r w:rsidRPr="00C25734">
        <w:t>konuşmayı</w:t>
      </w:r>
      <w:r>
        <w:t xml:space="preserve"> </w:t>
      </w:r>
      <w:r w:rsidR="008926B6">
        <w:t xml:space="preserve">Cumhuriyet Ortaokulu Öğretmeni Birgül </w:t>
      </w:r>
      <w:r w:rsidR="00BD7ED3">
        <w:t>ALKAN yapacaktır</w:t>
      </w:r>
      <w:r w:rsidRPr="00C25734">
        <w:t>. Hazırlanan konuşma metni 0</w:t>
      </w:r>
      <w:r w:rsidR="00D607E9">
        <w:t>6 Mart</w:t>
      </w:r>
      <w:r w:rsidRPr="00C25734">
        <w:t xml:space="preserve"> 201</w:t>
      </w:r>
      <w:r w:rsidR="008926B6">
        <w:t>9 Çarşamba</w:t>
      </w:r>
      <w:r w:rsidRPr="00C25734">
        <w:t xml:space="preserve"> günü mesai bitimine kadar ilçe milli eğitim Müdürlüğüne gönderilecektir.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</w:t>
      </w:r>
      <w:r>
        <w:t xml:space="preserve">sesinde yapılacak olan törende </w:t>
      </w:r>
      <w:r w:rsidR="00F74195">
        <w:t>s</w:t>
      </w:r>
      <w:r w:rsidRPr="00C25734">
        <w:t>alonun tertip ve düzeninden Okul Müdürü Namık Kemal SEVİNÇKAN sorumlu olacaktır.</w:t>
      </w:r>
    </w:p>
    <w:p w:rsidR="00543028" w:rsidRPr="00755767" w:rsidRDefault="008926B6" w:rsidP="0054302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Namık Kemal İmam hatip Ortaokulu </w:t>
      </w:r>
      <w:r w:rsidR="00543028">
        <w:t>Bil</w:t>
      </w:r>
      <w:r>
        <w:t>gisayar Öğretmeni Alper KÖLEMEN</w:t>
      </w:r>
      <w:r w:rsidR="00543028">
        <w:t xml:space="preserve"> </w:t>
      </w:r>
      <w:r w:rsidR="00BD7ED3">
        <w:t>sinevizyo</w:t>
      </w:r>
      <w:r w:rsidR="00BD7ED3">
        <w:rPr>
          <w:rFonts w:hint="eastAsia"/>
        </w:rPr>
        <w:t>n</w:t>
      </w:r>
      <w:r w:rsidR="00543028">
        <w:t xml:space="preserve"> gösterisinden sorumlu</w:t>
      </w:r>
      <w:r w:rsidR="00285F39">
        <w:t xml:space="preserve"> olup prova ve tören gününde görevli </w:t>
      </w:r>
      <w:r w:rsidR="00BD7ED3">
        <w:t>izinli sayılacaktır</w:t>
      </w:r>
      <w:r w:rsidR="00285F39">
        <w:t>.</w:t>
      </w:r>
    </w:p>
    <w:p w:rsidR="00755767" w:rsidRPr="008D3D43" w:rsidRDefault="00755767" w:rsidP="0075576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Tören icra komite başkanlığını İlçe Mill</w:t>
      </w:r>
      <w:r>
        <w:t>i Eğit</w:t>
      </w:r>
      <w:r w:rsidR="008926B6">
        <w:t>im Şube Müdürü Sami AYDIN</w:t>
      </w:r>
      <w:r>
        <w:t xml:space="preserve"> </w:t>
      </w:r>
      <w:r w:rsidRPr="00C25734">
        <w:t>yapacaktır.</w:t>
      </w:r>
    </w:p>
    <w:p w:rsidR="008D3D43" w:rsidRPr="008D3D43" w:rsidRDefault="00BD7ED3" w:rsidP="008D3D43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Süleyma</w:t>
      </w:r>
      <w:r w:rsidR="008D3D43" w:rsidRPr="008D3D43">
        <w:rPr>
          <w:rFonts w:ascii="Times New Roman" w:hAnsi="Times New Roman" w:cs="Times New Roman"/>
          <w:sz w:val="22"/>
          <w:szCs w:val="22"/>
        </w:rPr>
        <w:t xml:space="preserve">n Nazif Anadolu </w:t>
      </w:r>
      <w:r w:rsidRPr="008D3D43">
        <w:rPr>
          <w:rFonts w:ascii="Times New Roman" w:hAnsi="Times New Roman" w:cs="Times New Roman"/>
          <w:sz w:val="22"/>
          <w:szCs w:val="22"/>
        </w:rPr>
        <w:t>Lisesi Konferans</w:t>
      </w:r>
      <w:r>
        <w:rPr>
          <w:rFonts w:ascii="Times New Roman" w:hAnsi="Times New Roman" w:cs="Times New Roman"/>
          <w:sz w:val="22"/>
          <w:szCs w:val="22"/>
        </w:rPr>
        <w:t xml:space="preserve"> salo</w:t>
      </w:r>
      <w:r w:rsidR="008D3D43" w:rsidRPr="008D3D43">
        <w:rPr>
          <w:rFonts w:ascii="Times New Roman" w:hAnsi="Times New Roman" w:cs="Times New Roman"/>
          <w:sz w:val="22"/>
          <w:szCs w:val="22"/>
        </w:rPr>
        <w:t>nundaki protokol tertibinden Hanköyü Ortaokulu müdürü Vedat Sabih KARAMAN sorumlu olacaktır</w:t>
      </w:r>
    </w:p>
    <w:p w:rsidR="00D662CD" w:rsidRPr="00D662CD" w:rsidRDefault="00755767" w:rsidP="00D662CD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Ses sisteminin kurulması</w:t>
      </w:r>
      <w:r w:rsidR="00F74195">
        <w:t>ndan</w:t>
      </w:r>
      <w:r w:rsidRPr="00C25734">
        <w:t xml:space="preserve"> ve</w:t>
      </w:r>
      <w:r>
        <w:t xml:space="preserve"> düzeninde</w:t>
      </w:r>
      <w:r w:rsidR="00285F39">
        <w:t>n</w:t>
      </w:r>
      <w:r>
        <w:t xml:space="preserve"> Çayırdere Ortaokulu M</w:t>
      </w:r>
      <w:r w:rsidRPr="00C25734">
        <w:t>üdürü Abdullah ÇOBAN sorumlu olacaktır</w:t>
      </w:r>
      <w:r>
        <w:t>.</w:t>
      </w:r>
    </w:p>
    <w:p w:rsidR="008D3D43" w:rsidRPr="008D3D43" w:rsidRDefault="008D3D43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Çelenk sunma töreni ve 12 Mart İstiklal Marşının kabulünde görevli Cumhuriyet </w:t>
      </w:r>
      <w:r>
        <w:lastRenderedPageBreak/>
        <w:t xml:space="preserve">Ortaokulu Beden Eğitimi Öğretmeni Erdal </w:t>
      </w:r>
      <w:r w:rsidR="001B1800">
        <w:t>ERGÖRMÜŞ, Seza</w:t>
      </w:r>
      <w:r w:rsidR="001B1800">
        <w:rPr>
          <w:rFonts w:hint="eastAsia"/>
        </w:rPr>
        <w:t>i</w:t>
      </w:r>
      <w:r>
        <w:t xml:space="preserve"> Karakoç Ortaokulu Beden Eğitimi Öğretmeni Kemal KAYMAZ ve Sezai Karakoç İmam hatip Ortaokulu Beden Eğitimi Öğretmeni Tuğba HANÇERKIRAN tertip ve düzenden sorumlu olup görevli izinli sayılacaklardır.</w:t>
      </w:r>
    </w:p>
    <w:p w:rsidR="0051069C" w:rsidRPr="0051069C" w:rsidRDefault="008D3D43" w:rsidP="0051069C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12 Mart İstiklal Marşının Kabulü dolayısı ile 11 Mart pazartesi günü Süleyman Nazif Anadolu Lisesi konferans</w:t>
      </w:r>
      <w:r w:rsidR="004229C6">
        <w:t xml:space="preserve"> salonunda </w:t>
      </w:r>
      <w:r w:rsidR="001B1800">
        <w:t>prova yapılacağından</w:t>
      </w:r>
      <w:r w:rsidR="004229C6">
        <w:t xml:space="preserve"> dolayı ilgili personellerin görevli izinli sayılacaktır.</w:t>
      </w:r>
      <w:r w:rsidR="0051069C" w:rsidRPr="0051069C">
        <w:t xml:space="preserve"> •</w:t>
      </w:r>
    </w:p>
    <w:p w:rsidR="0051069C" w:rsidRPr="0051069C" w:rsidRDefault="0051069C" w:rsidP="0051069C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1069C">
        <w:t>Süleyman Nazif Anado</w:t>
      </w:r>
      <w:r>
        <w:t>lu Lisesi Mü</w:t>
      </w:r>
      <w:r w:rsidR="008238B8">
        <w:t xml:space="preserve">zik öğretmeni Barış BAHÇEKAPILI </w:t>
      </w:r>
      <w:r w:rsidR="00693C68">
        <w:t>oratoryo gösterisinin yapı</w:t>
      </w:r>
      <w:r>
        <w:t>lmasında</w:t>
      </w:r>
      <w:r w:rsidR="008238B8">
        <w:t>n</w:t>
      </w:r>
      <w:r>
        <w:t xml:space="preserve"> sorumlu</w:t>
      </w:r>
      <w:r w:rsidR="008238B8">
        <w:t xml:space="preserve"> olup görevli izinli sayılacaktır.</w:t>
      </w:r>
      <w:r>
        <w:t xml:space="preserve"> </w:t>
      </w:r>
    </w:p>
    <w:p w:rsidR="004229C6" w:rsidRPr="004229C6" w:rsidRDefault="00324CC4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Anma töreni</w:t>
      </w:r>
      <w:r w:rsidR="00755767">
        <w:t xml:space="preserve"> için her okuldan mü</w:t>
      </w:r>
      <w:r>
        <w:t>d</w:t>
      </w:r>
      <w:r w:rsidR="001B1800">
        <w:t xml:space="preserve">ür, bir müdür yardımcısı saat </w:t>
      </w:r>
      <w:r w:rsidR="00603309">
        <w:t>10:00’d</w:t>
      </w:r>
      <w:r w:rsidR="00432F22">
        <w:t>a</w:t>
      </w:r>
      <w:r w:rsidR="001B1800">
        <w:t xml:space="preserve"> da Süleyman Nazif Anadolu Lisesi konferans salonunda </w:t>
      </w:r>
      <w:r w:rsidR="00755767">
        <w:t xml:space="preserve">hazır olacaktır.  </w:t>
      </w:r>
    </w:p>
    <w:p w:rsidR="004229C6" w:rsidRDefault="004229C6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İLÇE SAĞLIK </w:t>
      </w:r>
      <w:r w:rsidR="00324CC4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MÜDÜRLÜĞÜNCE YÜRÜTÜLECEK</w:t>
      </w: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GÖREVLER:</w:t>
      </w:r>
    </w:p>
    <w:p w:rsidR="00C77EF6" w:rsidRPr="00324CC4" w:rsidRDefault="00D15931" w:rsidP="00C77EF6">
      <w:pPr>
        <w:pStyle w:val="Textbody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73F7D">
        <w:rPr>
          <w:rFonts w:ascii="Times New Roman" w:hAnsi="Times New Roman" w:cs="Times New Roman"/>
          <w:sz w:val="22"/>
          <w:szCs w:val="22"/>
        </w:rPr>
        <w:t>nma programı</w:t>
      </w:r>
      <w:r w:rsidR="00C77EF6" w:rsidRPr="000D03D9">
        <w:rPr>
          <w:rFonts w:ascii="Times New Roman" w:hAnsi="Times New Roman" w:cs="Times New Roman"/>
          <w:sz w:val="22"/>
          <w:szCs w:val="22"/>
        </w:rPr>
        <w:t xml:space="preserve"> esnasında bir sağlık ekibi ve ambulans hazır bulundurulacaktır</w:t>
      </w:r>
      <w:r w:rsidR="00F31DE4">
        <w:rPr>
          <w:rFonts w:ascii="Times New Roman" w:hAnsi="Times New Roman" w:cs="Times New Roman"/>
          <w:sz w:val="22"/>
          <w:szCs w:val="22"/>
        </w:rPr>
        <w:t>.</w:t>
      </w:r>
    </w:p>
    <w:p w:rsidR="00285F39" w:rsidRDefault="00285F39" w:rsidP="00C77EF6">
      <w:pPr>
        <w:spacing w:after="0"/>
        <w:rPr>
          <w:rFonts w:cs="Times New Roman"/>
          <w:b/>
          <w:sz w:val="22"/>
          <w:u w:val="single"/>
        </w:rPr>
      </w:pPr>
    </w:p>
    <w:p w:rsidR="00C77EF6" w:rsidRDefault="00C77EF6" w:rsidP="00C77EF6">
      <w:pPr>
        <w:spacing w:after="0"/>
        <w:rPr>
          <w:rFonts w:cs="Times New Roman"/>
          <w:b/>
          <w:sz w:val="22"/>
          <w:u w:val="single"/>
        </w:rPr>
      </w:pPr>
      <w:r w:rsidRPr="000D03D9">
        <w:rPr>
          <w:rFonts w:cs="Times New Roman"/>
          <w:b/>
          <w:sz w:val="22"/>
          <w:u w:val="single"/>
        </w:rPr>
        <w:t>DİCLE EPSAŞ MÜDÜRLÜĞÜNCE YÜRÜTÜLÜCEK GÖREVLER</w:t>
      </w:r>
    </w:p>
    <w:p w:rsidR="00285F39" w:rsidRPr="000D03D9" w:rsidRDefault="00285F39" w:rsidP="00C77EF6">
      <w:pPr>
        <w:spacing w:after="0"/>
        <w:rPr>
          <w:rFonts w:cs="Times New Roman"/>
          <w:b/>
          <w:sz w:val="22"/>
          <w:u w:val="single"/>
        </w:rPr>
      </w:pPr>
    </w:p>
    <w:p w:rsidR="00C77EF6" w:rsidRPr="000D03D9" w:rsidRDefault="00D15931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</w:t>
      </w:r>
      <w:r w:rsidR="00973F7D">
        <w:rPr>
          <w:rFonts w:ascii="Times New Roman" w:hAnsi="Times New Roman" w:cs="Times New Roman"/>
        </w:rPr>
        <w:t>nma programı</w:t>
      </w:r>
      <w:r w:rsidR="00C77EF6" w:rsidRPr="000D03D9">
        <w:rPr>
          <w:rFonts w:ascii="Times New Roman" w:hAnsi="Times New Roman" w:cs="Times New Roman"/>
        </w:rPr>
        <w:t xml:space="preserve"> süresince bölgede zorunlu haller dışında elektrik kesintisine gidilmeyecektir.</w:t>
      </w:r>
    </w:p>
    <w:p w:rsidR="00C77EF6" w:rsidRPr="000D03D9" w:rsidRDefault="00C77EF6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Muhtemel arızalara karşı tören yapılacak mahallerde bir jeneratör ile bir teknik personelin hazır bulunduracaktır.</w:t>
      </w:r>
    </w:p>
    <w:p w:rsidR="00492F7F" w:rsidRPr="00324CC4" w:rsidRDefault="00C77EF6" w:rsidP="00324CC4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</w:rPr>
        <w:t>Görev alan diğer kuruluşlarla koordineli çalışma sağlanacaktır.</w:t>
      </w:r>
    </w:p>
    <w:p w:rsidR="00324CC4" w:rsidRDefault="00324CC4" w:rsidP="005B0AD7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85F39" w:rsidRDefault="00DA6730" w:rsidP="005B0AD7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</w:rPr>
        <w:t>Bu program; resmi daire ve kuruluşların yönetici ve görevlilerine emir, sayın halkımıza davetiye hükmündedir</w:t>
      </w:r>
      <w:r w:rsidR="00285F3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85F39" w:rsidRPr="005B0AD7" w:rsidRDefault="00285F39" w:rsidP="005B0AD7">
      <w:pPr>
        <w:pStyle w:val="Textbody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72F79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49AE" w:rsidRDefault="00D049AE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49AE" w:rsidRDefault="00D049AE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28A9" w:rsidRDefault="00CD28A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28A9" w:rsidRDefault="00CD28A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28A9" w:rsidRDefault="00CD28A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738C" w:rsidRDefault="005D738C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738C" w:rsidRDefault="005D738C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D28A9" w:rsidRDefault="00CD28A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049AE" w:rsidRDefault="00D049AE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0AD7" w:rsidRPr="00391291" w:rsidRDefault="00D72F79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5B0AD7" w:rsidRPr="00391291">
        <w:rPr>
          <w:rFonts w:ascii="Times New Roman" w:hAnsi="Times New Roman"/>
          <w:b/>
          <w:bCs/>
        </w:rPr>
        <w:t>2 MART</w:t>
      </w:r>
      <w:r w:rsidR="008926B6">
        <w:rPr>
          <w:rFonts w:ascii="Times New Roman" w:hAnsi="Times New Roman"/>
          <w:b/>
          <w:bCs/>
        </w:rPr>
        <w:t xml:space="preserve"> İSTİKLAL MARŞI’NIN KABÜLÜNÜN 98</w:t>
      </w:r>
      <w:r w:rsidR="005B0AD7" w:rsidRPr="00391291">
        <w:rPr>
          <w:rFonts w:ascii="Times New Roman" w:hAnsi="Times New Roman"/>
          <w:b/>
          <w:bCs/>
        </w:rPr>
        <w:t xml:space="preserve">. YILDÖNÜMÜ VE </w:t>
      </w:r>
    </w:p>
    <w:p w:rsidR="00BD09D8" w:rsidRPr="00391291" w:rsidRDefault="005B0AD7" w:rsidP="005B0AD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1291">
        <w:rPr>
          <w:rFonts w:ascii="Times New Roman" w:hAnsi="Times New Roman"/>
          <w:b/>
          <w:bCs/>
        </w:rPr>
        <w:t xml:space="preserve">MEHMET AKİF ERSOY HAFTASI ETKİNLİKLERİ PROGRAMI </w:t>
      </w:r>
      <w:r w:rsidR="00BD09D8" w:rsidRPr="00391291">
        <w:rPr>
          <w:rFonts w:ascii="Times New Roman" w:hAnsi="Times New Roman"/>
          <w:b/>
          <w:bCs/>
        </w:rPr>
        <w:t>KOMİTESİ</w:t>
      </w:r>
    </w:p>
    <w:p w:rsidR="00755767" w:rsidRDefault="00755767" w:rsidP="00BD09D8">
      <w:pPr>
        <w:pStyle w:val="Textbody"/>
        <w:jc w:val="center"/>
        <w:rPr>
          <w:rFonts w:ascii="Times New Roman" w:hAnsi="Times New Roman"/>
          <w:sz w:val="21"/>
          <w:szCs w:val="21"/>
        </w:rPr>
      </w:pPr>
    </w:p>
    <w:p w:rsidR="00755767" w:rsidRDefault="00755767" w:rsidP="00BD09D8">
      <w:pPr>
        <w:pStyle w:val="Textbody"/>
        <w:jc w:val="center"/>
        <w:rPr>
          <w:rFonts w:ascii="Times New Roman" w:hAnsi="Times New Roman"/>
          <w:sz w:val="21"/>
          <w:szCs w:val="21"/>
        </w:rPr>
      </w:pPr>
    </w:p>
    <w:p w:rsidR="00BD09D8" w:rsidRDefault="00BD09D8" w:rsidP="00BD09D8"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F61E4" w:rsidRPr="00CF61E4" w:rsidRDefault="00492F7F" w:rsidP="00CF61E4">
      <w:pPr>
        <w:pStyle w:val="AralkYok"/>
        <w:spacing w:before="0" w:beforeAutospacing="0" w:after="0" w:afterAutospacing="0"/>
      </w:pPr>
      <w:r w:rsidRPr="00CF61E4">
        <w:t xml:space="preserve">       </w:t>
      </w:r>
      <w:r w:rsidR="00BD09D8" w:rsidRPr="00CF61E4">
        <w:t xml:space="preserve">Üye </w:t>
      </w:r>
      <w:r w:rsidR="00BD09D8" w:rsidRPr="00CF61E4">
        <w:tab/>
      </w:r>
      <w:r w:rsidR="00BD09D8" w:rsidRPr="00CF61E4">
        <w:tab/>
      </w:r>
      <w:r w:rsidRPr="00CF61E4">
        <w:t xml:space="preserve">                   </w:t>
      </w:r>
      <w:r w:rsidR="00CF61E4">
        <w:t xml:space="preserve">           </w:t>
      </w:r>
      <w:r w:rsidR="00CF61E4" w:rsidRPr="00CF61E4">
        <w:t xml:space="preserve">  </w:t>
      </w:r>
      <w:r w:rsidRPr="00CF61E4">
        <w:t xml:space="preserve">   Üye                      </w:t>
      </w:r>
      <w:r w:rsidR="00CF61E4">
        <w:t xml:space="preserve">     </w:t>
      </w:r>
      <w:r w:rsidR="00CF61E4" w:rsidRPr="00CF61E4">
        <w:t xml:space="preserve">                   </w:t>
      </w:r>
      <w:r w:rsidRPr="00CF61E4">
        <w:t xml:space="preserve">      </w:t>
      </w:r>
      <w:r w:rsidR="00BD09D8" w:rsidRPr="00CF61E4">
        <w:t>Üye</w:t>
      </w:r>
      <w:r w:rsidR="00BD09D8" w:rsidRPr="00CF61E4">
        <w:tab/>
      </w:r>
      <w:r w:rsidRPr="00CF61E4">
        <w:t xml:space="preserve">                                                                                                                                </w:t>
      </w:r>
    </w:p>
    <w:p w:rsidR="00CF61E4" w:rsidRDefault="00CF61E4" w:rsidP="00CF61E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183084" w:rsidRPr="00CF61E4" w:rsidRDefault="005F2A2C" w:rsidP="00CF61E4">
      <w:pPr>
        <w:pStyle w:val="AralkYok"/>
        <w:spacing w:before="0" w:beforeAutospacing="0" w:after="0" w:afterAutospacing="0"/>
      </w:pPr>
      <w:r w:rsidRPr="00CF61E4">
        <w:t>Yaşar ATACAN</w:t>
      </w:r>
      <w:r w:rsidR="00BD09D8" w:rsidRPr="00CF61E4">
        <w:tab/>
      </w:r>
      <w:r w:rsidR="00CF61E4">
        <w:t xml:space="preserve">      </w:t>
      </w:r>
      <w:r w:rsidR="002E5AF2">
        <w:t xml:space="preserve">        </w:t>
      </w:r>
      <w:r w:rsidR="00492F7F" w:rsidRPr="00CF61E4">
        <w:t xml:space="preserve">  </w:t>
      </w:r>
      <w:r w:rsidR="002E5AF2">
        <w:t>Ramazan KARTALMIŞ</w:t>
      </w:r>
      <w:r w:rsidRPr="00CF61E4">
        <w:t xml:space="preserve">         </w:t>
      </w:r>
      <w:r w:rsidR="00CF61E4">
        <w:t xml:space="preserve">             </w:t>
      </w:r>
      <w:r w:rsidR="00492F7F" w:rsidRPr="00CF61E4">
        <w:t xml:space="preserve">             </w:t>
      </w:r>
      <w:r w:rsidRPr="00CF61E4">
        <w:t xml:space="preserve"> Yusuf ÖZGEN                  </w:t>
      </w:r>
    </w:p>
    <w:p w:rsidR="00183084" w:rsidRDefault="005F2A2C" w:rsidP="00CF61E4">
      <w:pPr>
        <w:pStyle w:val="AralkYok"/>
        <w:tabs>
          <w:tab w:val="left" w:pos="3390"/>
          <w:tab w:val="left" w:pos="6825"/>
        </w:tabs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>İlçe Garnizon</w:t>
      </w:r>
      <w:r w:rsidR="003021E3">
        <w:rPr>
          <w:sz w:val="18"/>
          <w:szCs w:val="18"/>
        </w:rPr>
        <w:t xml:space="preserve"> Komutanı</w:t>
      </w:r>
      <w:r w:rsidR="00CF61E4">
        <w:rPr>
          <w:sz w:val="18"/>
          <w:szCs w:val="18"/>
        </w:rPr>
        <w:t xml:space="preserve">                                    </w:t>
      </w:r>
      <w:r w:rsidR="00492F7F">
        <w:rPr>
          <w:sz w:val="18"/>
          <w:szCs w:val="18"/>
        </w:rPr>
        <w:t xml:space="preserve">       </w:t>
      </w:r>
      <w:r w:rsidR="002E5AF2">
        <w:rPr>
          <w:sz w:val="18"/>
          <w:szCs w:val="18"/>
        </w:rPr>
        <w:t xml:space="preserve">Belediye Başkanı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492F7F">
        <w:rPr>
          <w:sz w:val="18"/>
          <w:szCs w:val="18"/>
        </w:rPr>
        <w:t xml:space="preserve">              </w:t>
      </w:r>
      <w:r w:rsidR="00432F22">
        <w:rPr>
          <w:sz w:val="18"/>
          <w:szCs w:val="18"/>
        </w:rPr>
        <w:t>İlçe Emniyet</w:t>
      </w:r>
      <w:r w:rsidR="00D95480">
        <w:rPr>
          <w:sz w:val="18"/>
          <w:szCs w:val="18"/>
        </w:rPr>
        <w:t xml:space="preserve"> Müdürü</w:t>
      </w:r>
      <w:r>
        <w:rPr>
          <w:sz w:val="18"/>
          <w:szCs w:val="18"/>
        </w:rPr>
        <w:t xml:space="preserve">     </w:t>
      </w:r>
    </w:p>
    <w:p w:rsidR="00183084" w:rsidRDefault="00183084" w:rsidP="00CF61E4">
      <w:pPr>
        <w:pStyle w:val="AralkYok"/>
        <w:spacing w:before="0" w:beforeAutospacing="0" w:after="0" w:afterAutospacing="0"/>
        <w:rPr>
          <w:sz w:val="20"/>
          <w:szCs w:val="20"/>
        </w:rPr>
      </w:pPr>
    </w:p>
    <w:p w:rsidR="00CF61E4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F61E4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443DC2" w:rsidRDefault="00443DC2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443DC2" w:rsidRDefault="00443DC2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CF61E4" w:rsidRDefault="00CF61E4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</w:p>
    <w:p w:rsidR="00183084" w:rsidRDefault="004D6CEF" w:rsidP="00CF61E4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0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F61E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BD09D8">
        <w:rPr>
          <w:sz w:val="20"/>
          <w:szCs w:val="20"/>
        </w:rPr>
        <w:t>Üye</w:t>
      </w:r>
      <w:r w:rsidR="00BD09D8">
        <w:rPr>
          <w:sz w:val="20"/>
          <w:szCs w:val="20"/>
        </w:rPr>
        <w:tab/>
      </w:r>
      <w:r w:rsidR="00BD09D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="00454E9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D09D8">
        <w:rPr>
          <w:sz w:val="20"/>
          <w:szCs w:val="20"/>
        </w:rPr>
        <w:t>Üye</w:t>
      </w:r>
      <w:r w:rsidR="00183084">
        <w:rPr>
          <w:sz w:val="20"/>
          <w:szCs w:val="20"/>
        </w:rPr>
        <w:tab/>
      </w:r>
      <w:r w:rsidR="00454E96">
        <w:rPr>
          <w:sz w:val="20"/>
          <w:szCs w:val="20"/>
        </w:rPr>
        <w:t xml:space="preserve">           Üye</w:t>
      </w:r>
    </w:p>
    <w:p w:rsidR="00CF61E4" w:rsidRDefault="003021E3" w:rsidP="00CF61E4">
      <w:pPr>
        <w:pStyle w:val="AralkYok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09D8" w:rsidRPr="00CF61E4" w:rsidRDefault="003021E3" w:rsidP="00CF61E4">
      <w:pPr>
        <w:pStyle w:val="AralkYok"/>
        <w:spacing w:before="0" w:beforeAutospacing="0" w:after="0" w:afterAutospacing="0"/>
      </w:pPr>
      <w:r w:rsidRPr="00CF61E4">
        <w:t xml:space="preserve">  Ahmet EREN</w:t>
      </w:r>
      <w:r w:rsidR="004D6CEF" w:rsidRPr="00CF61E4">
        <w:t xml:space="preserve">  </w:t>
      </w:r>
      <w:r w:rsidR="00CF61E4">
        <w:t xml:space="preserve">    </w:t>
      </w:r>
      <w:r w:rsidR="00454E96">
        <w:t xml:space="preserve">                               </w:t>
      </w:r>
      <w:r w:rsidR="004D6CEF" w:rsidRPr="00CF61E4">
        <w:t xml:space="preserve"> </w:t>
      </w:r>
      <w:r w:rsidR="005F2A2C" w:rsidRPr="00CF61E4">
        <w:t xml:space="preserve">Ahmet ATABEY </w:t>
      </w:r>
      <w:r w:rsidR="004D6CEF" w:rsidRPr="00CF61E4">
        <w:t xml:space="preserve">     </w:t>
      </w:r>
      <w:r w:rsidR="00454E96">
        <w:t xml:space="preserve">                        </w:t>
      </w:r>
      <w:r w:rsidR="004D6CEF" w:rsidRPr="00CF61E4">
        <w:t xml:space="preserve">    </w:t>
      </w:r>
      <w:r w:rsidR="00454E96">
        <w:t>Kenan TAŞ</w:t>
      </w:r>
      <w:r w:rsidR="004D6CEF" w:rsidRPr="00CF61E4">
        <w:t xml:space="preserve">                               </w:t>
      </w:r>
      <w:r w:rsidR="005F2A2C" w:rsidRPr="00CF61E4">
        <w:t xml:space="preserve"> </w:t>
      </w:r>
    </w:p>
    <w:p w:rsidR="005F2A2C" w:rsidRPr="00183084" w:rsidRDefault="003021E3" w:rsidP="00CF61E4">
      <w:pPr>
        <w:pStyle w:val="AralkYok"/>
        <w:spacing w:before="0" w:beforeAutospacing="0" w:after="0" w:afterAutospacing="0"/>
        <w:rPr>
          <w:sz w:val="20"/>
          <w:szCs w:val="20"/>
        </w:rPr>
      </w:pPr>
      <w:r>
        <w:rPr>
          <w:sz w:val="18"/>
          <w:szCs w:val="18"/>
        </w:rPr>
        <w:t>İlçe Jandarma Komutanı</w:t>
      </w:r>
      <w:r w:rsidR="004D6CEF">
        <w:rPr>
          <w:sz w:val="18"/>
          <w:szCs w:val="18"/>
        </w:rPr>
        <w:t xml:space="preserve">                  </w:t>
      </w:r>
      <w:r w:rsidR="00454E96">
        <w:rPr>
          <w:sz w:val="18"/>
          <w:szCs w:val="18"/>
        </w:rPr>
        <w:t xml:space="preserve">                   </w:t>
      </w:r>
      <w:r w:rsidR="004D6CEF">
        <w:rPr>
          <w:sz w:val="18"/>
          <w:szCs w:val="18"/>
        </w:rPr>
        <w:t xml:space="preserve">     </w:t>
      </w:r>
      <w:r w:rsidR="00432F22">
        <w:rPr>
          <w:sz w:val="18"/>
          <w:szCs w:val="18"/>
        </w:rPr>
        <w:t>İlçe Milli</w:t>
      </w:r>
      <w:r w:rsidR="005F2A2C">
        <w:rPr>
          <w:sz w:val="18"/>
          <w:szCs w:val="18"/>
        </w:rPr>
        <w:t xml:space="preserve"> Eğitim Müdürü   </w:t>
      </w:r>
      <w:r w:rsidR="00454E96">
        <w:rPr>
          <w:sz w:val="18"/>
          <w:szCs w:val="18"/>
        </w:rPr>
        <w:t xml:space="preserve">                           İlçe Gençlik Ve Spor Müdürü</w:t>
      </w:r>
    </w:p>
    <w:p w:rsidR="00BD09D8" w:rsidRDefault="00BD09D8" w:rsidP="00CF61E4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D09D8" w:rsidRDefault="00BD09D8" w:rsidP="00CF61E4">
      <w:pPr>
        <w:pStyle w:val="Text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C6C72" w:rsidRDefault="009C6C72" w:rsidP="009C6C72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443DC2" w:rsidRDefault="00443DC2" w:rsidP="009C6C72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443DC2" w:rsidRDefault="00443DC2" w:rsidP="009C6C72">
      <w:pPr>
        <w:pStyle w:val="Textbody"/>
        <w:jc w:val="center"/>
        <w:rPr>
          <w:rFonts w:ascii="Times New Roman" w:hAnsi="Times New Roman"/>
          <w:sz w:val="20"/>
          <w:szCs w:val="20"/>
        </w:rPr>
      </w:pPr>
    </w:p>
    <w:p w:rsidR="009C6C72" w:rsidRDefault="009C6C72" w:rsidP="009C6C72">
      <w:pPr>
        <w:pStyle w:val="Textbod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ONAY</w:t>
      </w:r>
    </w:p>
    <w:p w:rsidR="009C6C72" w:rsidRDefault="009C6C72" w:rsidP="009C6C72">
      <w:pPr>
        <w:pStyle w:val="Textbody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 /03/2019</w:t>
      </w:r>
    </w:p>
    <w:p w:rsidR="009C6C72" w:rsidRDefault="009C6C72" w:rsidP="009C6C72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Hüseyin SAYIN</w:t>
      </w:r>
    </w:p>
    <w:p w:rsidR="009C6C72" w:rsidRPr="00285F39" w:rsidRDefault="009C6C72" w:rsidP="009C6C72">
      <w:pPr>
        <w:pStyle w:val="Textbody"/>
        <w:spacing w:after="0" w:line="240" w:lineRule="exact"/>
        <w:jc w:val="center"/>
        <w:rPr>
          <w:rFonts w:ascii="Times New Roman" w:hAnsi="Times New Roman"/>
        </w:rPr>
      </w:pPr>
      <w:r w:rsidRPr="00CF61E4">
        <w:rPr>
          <w:rFonts w:ascii="Times New Roman" w:hAnsi="Times New Roman"/>
        </w:rPr>
        <w:t xml:space="preserve">Kaymakam </w:t>
      </w:r>
    </w:p>
    <w:sectPr w:rsidR="009C6C72" w:rsidRPr="00285F39" w:rsidSect="002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E5" w:rsidRDefault="00C05CE5" w:rsidP="002027B2">
      <w:pPr>
        <w:spacing w:after="0" w:line="240" w:lineRule="auto"/>
      </w:pPr>
      <w:r>
        <w:separator/>
      </w:r>
    </w:p>
  </w:endnote>
  <w:endnote w:type="continuationSeparator" w:id="0">
    <w:p w:rsidR="00C05CE5" w:rsidRDefault="00C05CE5" w:rsidP="002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E5" w:rsidRDefault="00C05CE5" w:rsidP="002027B2">
      <w:pPr>
        <w:spacing w:after="0" w:line="240" w:lineRule="auto"/>
      </w:pPr>
      <w:r>
        <w:separator/>
      </w:r>
    </w:p>
  </w:footnote>
  <w:footnote w:type="continuationSeparator" w:id="0">
    <w:p w:rsidR="00C05CE5" w:rsidRDefault="00C05CE5" w:rsidP="002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2E7B5270"/>
    <w:multiLevelType w:val="hybridMultilevel"/>
    <w:tmpl w:val="CD20D49A"/>
    <w:lvl w:ilvl="0" w:tplc="2C8EA8D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D8"/>
    <w:rsid w:val="000527B2"/>
    <w:rsid w:val="00070D42"/>
    <w:rsid w:val="00072300"/>
    <w:rsid w:val="00073310"/>
    <w:rsid w:val="000A7A52"/>
    <w:rsid w:val="000C60DC"/>
    <w:rsid w:val="000D03D9"/>
    <w:rsid w:val="000D0AE6"/>
    <w:rsid w:val="000E765E"/>
    <w:rsid w:val="00131E86"/>
    <w:rsid w:val="00141510"/>
    <w:rsid w:val="00145FD2"/>
    <w:rsid w:val="00164C77"/>
    <w:rsid w:val="00183084"/>
    <w:rsid w:val="001A2BE6"/>
    <w:rsid w:val="001B1800"/>
    <w:rsid w:val="001C4992"/>
    <w:rsid w:val="001E3EDB"/>
    <w:rsid w:val="001F4890"/>
    <w:rsid w:val="002027B2"/>
    <w:rsid w:val="00233F70"/>
    <w:rsid w:val="00257819"/>
    <w:rsid w:val="002716B5"/>
    <w:rsid w:val="00283267"/>
    <w:rsid w:val="00285F39"/>
    <w:rsid w:val="00290AD1"/>
    <w:rsid w:val="00297A5C"/>
    <w:rsid w:val="002A4400"/>
    <w:rsid w:val="002B1206"/>
    <w:rsid w:val="002B4717"/>
    <w:rsid w:val="002C7C6D"/>
    <w:rsid w:val="002E5AF2"/>
    <w:rsid w:val="003021E3"/>
    <w:rsid w:val="00312F56"/>
    <w:rsid w:val="00324CC4"/>
    <w:rsid w:val="0038109F"/>
    <w:rsid w:val="00391291"/>
    <w:rsid w:val="003D24B2"/>
    <w:rsid w:val="003D4276"/>
    <w:rsid w:val="003E7AF0"/>
    <w:rsid w:val="00414AEB"/>
    <w:rsid w:val="004229C6"/>
    <w:rsid w:val="00432F22"/>
    <w:rsid w:val="00433F0F"/>
    <w:rsid w:val="004354CB"/>
    <w:rsid w:val="00442E9D"/>
    <w:rsid w:val="00443DC2"/>
    <w:rsid w:val="004526F4"/>
    <w:rsid w:val="00454E96"/>
    <w:rsid w:val="00470FC1"/>
    <w:rsid w:val="00472A45"/>
    <w:rsid w:val="00472B7A"/>
    <w:rsid w:val="00492F7F"/>
    <w:rsid w:val="004A543E"/>
    <w:rsid w:val="004C2B39"/>
    <w:rsid w:val="004D6CEF"/>
    <w:rsid w:val="004E3B7B"/>
    <w:rsid w:val="004E40AE"/>
    <w:rsid w:val="0051069C"/>
    <w:rsid w:val="0051567E"/>
    <w:rsid w:val="00542A09"/>
    <w:rsid w:val="00543028"/>
    <w:rsid w:val="00584E35"/>
    <w:rsid w:val="0059428C"/>
    <w:rsid w:val="005A6BA1"/>
    <w:rsid w:val="005B0AD7"/>
    <w:rsid w:val="005B333E"/>
    <w:rsid w:val="005D09FF"/>
    <w:rsid w:val="005D5D15"/>
    <w:rsid w:val="005D738C"/>
    <w:rsid w:val="005F2A2C"/>
    <w:rsid w:val="00603309"/>
    <w:rsid w:val="00603521"/>
    <w:rsid w:val="00634875"/>
    <w:rsid w:val="00657A5C"/>
    <w:rsid w:val="00677638"/>
    <w:rsid w:val="0068182D"/>
    <w:rsid w:val="00693C68"/>
    <w:rsid w:val="0071473E"/>
    <w:rsid w:val="007201FC"/>
    <w:rsid w:val="00737B4F"/>
    <w:rsid w:val="00755767"/>
    <w:rsid w:val="007627B9"/>
    <w:rsid w:val="00790A64"/>
    <w:rsid w:val="00793F7B"/>
    <w:rsid w:val="00794239"/>
    <w:rsid w:val="007A0254"/>
    <w:rsid w:val="007A0CDA"/>
    <w:rsid w:val="007A3738"/>
    <w:rsid w:val="00816A25"/>
    <w:rsid w:val="008238B8"/>
    <w:rsid w:val="00845061"/>
    <w:rsid w:val="0085212F"/>
    <w:rsid w:val="00872ACC"/>
    <w:rsid w:val="008926B6"/>
    <w:rsid w:val="008A3D39"/>
    <w:rsid w:val="008B15F2"/>
    <w:rsid w:val="008C76F5"/>
    <w:rsid w:val="008D3D43"/>
    <w:rsid w:val="008E3CEC"/>
    <w:rsid w:val="008F1522"/>
    <w:rsid w:val="009303D0"/>
    <w:rsid w:val="009379BD"/>
    <w:rsid w:val="00943C89"/>
    <w:rsid w:val="00943F56"/>
    <w:rsid w:val="00952DFD"/>
    <w:rsid w:val="00973F7D"/>
    <w:rsid w:val="00982EF1"/>
    <w:rsid w:val="009C6C72"/>
    <w:rsid w:val="009E13AF"/>
    <w:rsid w:val="009E3859"/>
    <w:rsid w:val="00A23649"/>
    <w:rsid w:val="00A66CF3"/>
    <w:rsid w:val="00A757CA"/>
    <w:rsid w:val="00A97C0A"/>
    <w:rsid w:val="00AA15F0"/>
    <w:rsid w:val="00AB2346"/>
    <w:rsid w:val="00AD2950"/>
    <w:rsid w:val="00AD3671"/>
    <w:rsid w:val="00AD6E99"/>
    <w:rsid w:val="00AE6B00"/>
    <w:rsid w:val="00AF0E00"/>
    <w:rsid w:val="00B31DE9"/>
    <w:rsid w:val="00B72CCB"/>
    <w:rsid w:val="00B90144"/>
    <w:rsid w:val="00BA654B"/>
    <w:rsid w:val="00BA6B4E"/>
    <w:rsid w:val="00BB1B9A"/>
    <w:rsid w:val="00BD09D8"/>
    <w:rsid w:val="00BD7ED3"/>
    <w:rsid w:val="00BE2864"/>
    <w:rsid w:val="00BF205F"/>
    <w:rsid w:val="00C05CE5"/>
    <w:rsid w:val="00C0673A"/>
    <w:rsid w:val="00C11704"/>
    <w:rsid w:val="00C5278C"/>
    <w:rsid w:val="00C57EBB"/>
    <w:rsid w:val="00C77EF6"/>
    <w:rsid w:val="00C80163"/>
    <w:rsid w:val="00C80597"/>
    <w:rsid w:val="00C92B2E"/>
    <w:rsid w:val="00CD28A9"/>
    <w:rsid w:val="00CE3716"/>
    <w:rsid w:val="00CF27FF"/>
    <w:rsid w:val="00CF61E4"/>
    <w:rsid w:val="00D00C9F"/>
    <w:rsid w:val="00D049AE"/>
    <w:rsid w:val="00D15931"/>
    <w:rsid w:val="00D4319B"/>
    <w:rsid w:val="00D607E9"/>
    <w:rsid w:val="00D65773"/>
    <w:rsid w:val="00D662CD"/>
    <w:rsid w:val="00D72F79"/>
    <w:rsid w:val="00D95480"/>
    <w:rsid w:val="00DA6730"/>
    <w:rsid w:val="00DB15AA"/>
    <w:rsid w:val="00E0211F"/>
    <w:rsid w:val="00E14005"/>
    <w:rsid w:val="00E258B3"/>
    <w:rsid w:val="00E426FF"/>
    <w:rsid w:val="00E963EB"/>
    <w:rsid w:val="00EC2052"/>
    <w:rsid w:val="00ED4842"/>
    <w:rsid w:val="00EE7196"/>
    <w:rsid w:val="00F033B5"/>
    <w:rsid w:val="00F31DE4"/>
    <w:rsid w:val="00F330C1"/>
    <w:rsid w:val="00F37E86"/>
    <w:rsid w:val="00F64554"/>
    <w:rsid w:val="00F74195"/>
    <w:rsid w:val="00F7656E"/>
    <w:rsid w:val="00F810C6"/>
    <w:rsid w:val="00FB3043"/>
    <w:rsid w:val="00FE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7422-9C79-465C-A494-81A370B0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BD0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Textbody">
    <w:name w:val="Text body"/>
    <w:basedOn w:val="Normal"/>
    <w:rsid w:val="00BD09D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872ACC"/>
    <w:pPr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B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2027B2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27B2"/>
    <w:rPr>
      <w:rFonts w:eastAsia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7B2"/>
  </w:style>
  <w:style w:type="paragraph" w:styleId="Altbilgi">
    <w:name w:val="footer"/>
    <w:basedOn w:val="Normal"/>
    <w:link w:val="Al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EB2F-A83F-465B-ADB2-7385F02D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Espiye</dc:creator>
  <cp:lastModifiedBy>mustafa seran</cp:lastModifiedBy>
  <cp:revision>19</cp:revision>
  <cp:lastPrinted>2019-03-06T07:58:00Z</cp:lastPrinted>
  <dcterms:created xsi:type="dcterms:W3CDTF">2019-03-05T08:23:00Z</dcterms:created>
  <dcterms:modified xsi:type="dcterms:W3CDTF">2019-03-06T07:59:00Z</dcterms:modified>
</cp:coreProperties>
</file>